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2FD7" w:rsidRDefault="00F72FD7">
      <w:pPr>
        <w:jc w:val="center"/>
        <w:rPr>
          <w:b/>
          <w:spacing w:val="80"/>
          <w:sz w:val="28"/>
        </w:rPr>
      </w:pPr>
    </w:p>
    <w:p w:rsidR="00F72FD7" w:rsidRPr="00F72FD7" w:rsidRDefault="00F72FD7" w:rsidP="00F72FD7">
      <w:pPr>
        <w:framePr w:hSpace="180" w:wrap="auto" w:vAnchor="text" w:hAnchor="text" w:x="180" w:y="1"/>
        <w:spacing w:line="240" w:lineRule="auto"/>
        <w:rPr>
          <w:rFonts w:eastAsia="Times New Roman"/>
          <w:noProof/>
          <w:color w:val="auto"/>
          <w:lang w:eastAsia="hu-HU"/>
        </w:rPr>
      </w:pPr>
      <w:r w:rsidRPr="00F72FD7">
        <w:rPr>
          <w:rFonts w:eastAsia="Times New Roman"/>
          <w:noProof/>
          <w:color w:val="auto"/>
          <w:lang w:eastAsia="hu-HU"/>
        </w:rPr>
        <w:drawing>
          <wp:inline distT="0" distB="0" distL="0" distR="0" wp14:anchorId="55C30D16" wp14:editId="36D9EFEA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FD7" w:rsidRPr="00F72FD7" w:rsidRDefault="00F72FD7" w:rsidP="00F72FD7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F72FD7" w:rsidRPr="00F72FD7" w:rsidRDefault="00F72FD7" w:rsidP="00F72FD7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F72FD7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F72FD7" w:rsidRPr="00F72FD7" w:rsidRDefault="00F72FD7" w:rsidP="00F72FD7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F72FD7" w:rsidRPr="00F72FD7" w:rsidRDefault="00F72FD7" w:rsidP="00F72FD7">
      <w:pPr>
        <w:spacing w:line="240" w:lineRule="auto"/>
        <w:jc w:val="both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auto"/>
          <w:sz w:val="38"/>
          <w:szCs w:val="38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ELŐTERJESZTÉS</w:t>
      </w:r>
    </w:p>
    <w:p w:rsidR="00F72FD7" w:rsidRPr="00F72FD7" w:rsidRDefault="00F72FD7" w:rsidP="00F72FD7">
      <w:pPr>
        <w:shd w:val="clear" w:color="auto" w:fill="FFFFFF"/>
        <w:spacing w:line="240" w:lineRule="auto"/>
        <w:jc w:val="center"/>
        <w:rPr>
          <w:rFonts w:eastAsia="Times New Roman"/>
          <w:color w:val="auto"/>
          <w:sz w:val="32"/>
          <w:szCs w:val="32"/>
          <w:lang w:eastAsia="hu-HU"/>
        </w:rPr>
      </w:pPr>
      <w:r w:rsidRPr="00F72FD7">
        <w:rPr>
          <w:rFonts w:eastAsia="Times New Roman"/>
          <w:color w:val="auto"/>
          <w:sz w:val="32"/>
          <w:szCs w:val="32"/>
          <w:lang w:eastAsia="hu-HU"/>
        </w:rPr>
        <w:t>a KÉPVISELŐ-TESTÜLET 201</w:t>
      </w:r>
      <w:r w:rsidR="00073AAF">
        <w:rPr>
          <w:rFonts w:eastAsia="Times New Roman"/>
          <w:color w:val="auto"/>
          <w:sz w:val="32"/>
          <w:szCs w:val="32"/>
          <w:lang w:eastAsia="hu-HU"/>
        </w:rPr>
        <w:t>9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 xml:space="preserve">. </w:t>
      </w:r>
      <w:r w:rsidR="00073AAF">
        <w:rPr>
          <w:rFonts w:eastAsia="Times New Roman"/>
          <w:color w:val="auto"/>
          <w:sz w:val="32"/>
          <w:szCs w:val="32"/>
          <w:lang w:eastAsia="hu-HU"/>
        </w:rPr>
        <w:t xml:space="preserve">május 7-ei 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>rend</w:t>
      </w:r>
      <w:r w:rsidR="00073AAF">
        <w:rPr>
          <w:rFonts w:eastAsia="Times New Roman"/>
          <w:color w:val="auto"/>
          <w:sz w:val="32"/>
          <w:szCs w:val="32"/>
          <w:lang w:eastAsia="hu-HU"/>
        </w:rPr>
        <w:t>kívüli</w:t>
      </w:r>
      <w:r w:rsidRPr="00F72FD7">
        <w:rPr>
          <w:rFonts w:eastAsia="Times New Roman"/>
          <w:color w:val="auto"/>
          <w:sz w:val="32"/>
          <w:szCs w:val="32"/>
          <w:lang w:eastAsia="hu-HU"/>
        </w:rPr>
        <w:t xml:space="preserve"> ülésére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u w:val="single"/>
          <w:lang w:eastAsia="hu-HU"/>
        </w:rPr>
      </w:pPr>
      <w:r w:rsidRPr="00F72FD7">
        <w:rPr>
          <w:rFonts w:eastAsia="Times New Roman"/>
          <w:b/>
          <w:color w:val="auto"/>
          <w:u w:val="single"/>
          <w:lang w:eastAsia="hu-HU"/>
        </w:rPr>
        <w:t>Napirend: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pacing w:line="240" w:lineRule="auto"/>
        <w:ind w:left="2124" w:hanging="2124"/>
        <w:jc w:val="both"/>
        <w:rPr>
          <w:rFonts w:eastAsia="Times New Roman"/>
          <w:bCs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Tárgy: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>A</w:t>
      </w:r>
      <w:r w:rsidRPr="00F72FD7">
        <w:rPr>
          <w:rFonts w:eastAsia="Times New Roman"/>
          <w:bCs/>
          <w:color w:val="auto"/>
          <w:lang w:eastAsia="hu-HU"/>
        </w:rPr>
        <w:t xml:space="preserve"> Humán Szolgáltató Központtal a Népkonyha működésére vonatkozó ellátási szerződés </w:t>
      </w:r>
      <w:r w:rsidR="007A327C">
        <w:rPr>
          <w:rFonts w:eastAsia="Times New Roman"/>
          <w:bCs/>
          <w:color w:val="auto"/>
          <w:lang w:eastAsia="hu-HU"/>
        </w:rPr>
        <w:t xml:space="preserve">módosítása </w:t>
      </w:r>
      <w:r w:rsidRPr="00F72FD7">
        <w:rPr>
          <w:rFonts w:eastAsia="Times New Roman"/>
          <w:bCs/>
          <w:color w:val="auto"/>
          <w:lang w:eastAsia="hu-HU"/>
        </w:rPr>
        <w:t>tárgyában</w:t>
      </w:r>
    </w:p>
    <w:p w:rsidR="00F72FD7" w:rsidRPr="00F72FD7" w:rsidRDefault="00F72FD7" w:rsidP="00F72FD7">
      <w:pPr>
        <w:spacing w:line="240" w:lineRule="auto"/>
        <w:jc w:val="both"/>
        <w:rPr>
          <w:rFonts w:eastAsia="Times New Roman"/>
          <w:bCs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Előterjesztő: 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>Maronka Lajos Polgármester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proofErr w:type="gramStart"/>
      <w:r w:rsidRPr="00F72FD7">
        <w:rPr>
          <w:rFonts w:eastAsia="Times New Roman"/>
          <w:b/>
          <w:color w:val="auto"/>
          <w:lang w:eastAsia="hu-HU"/>
        </w:rPr>
        <w:t xml:space="preserve">Készítette:   </w:t>
      </w:r>
      <w:proofErr w:type="gramEnd"/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>Maronka Lajos Polgármester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Előzetesen tárgyalja:</w:t>
      </w:r>
      <w:r w:rsidRPr="00F72FD7">
        <w:rPr>
          <w:rFonts w:eastAsia="Times New Roman"/>
          <w:color w:val="auto"/>
          <w:lang w:eastAsia="hu-HU"/>
        </w:rPr>
        <w:t xml:space="preserve"> Gádoros Nagyközség Önkormányzat Képviselő-testületének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tab/>
      </w:r>
      <w:r>
        <w:rPr>
          <w:rFonts w:eastAsia="Times New Roman"/>
          <w:color w:val="auto"/>
          <w:lang w:eastAsia="hu-HU"/>
        </w:rPr>
        <w:t>Szociális, Ifjúságvédelmi és Oktatási Bizottság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jogszabályi rendelkezéseknek megfelel: </w:t>
      </w:r>
      <w:r w:rsidRPr="00F72FD7">
        <w:rPr>
          <w:rFonts w:eastAsia="Times New Roman"/>
          <w:color w:val="auto"/>
          <w:lang w:eastAsia="hu-HU"/>
        </w:rPr>
        <w:t>dr. Olasz Imréné dr. s.k.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előterjesztéssel kapcsolatos törvényességi észrevétel: 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 döntéshez</w:t>
      </w:r>
      <w:r w:rsidRPr="00F72FD7">
        <w:rPr>
          <w:rFonts w:eastAsia="Times New Roman"/>
          <w:b/>
          <w:color w:val="auto"/>
          <w:lang w:eastAsia="hu-HU"/>
        </w:rPr>
        <w:tab/>
        <w:t>egyszerű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lang w:eastAsia="hu-HU"/>
          </w:rPr>
          <w:id w:val="-15818965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lang w:eastAsia="hu-HU"/>
            </w:rPr>
            <w:t>☒</w:t>
          </w:r>
        </w:sdtContent>
      </w:sdt>
    </w:p>
    <w:p w:rsidR="00F72FD7" w:rsidRPr="00F72FD7" w:rsidRDefault="00F72FD7" w:rsidP="00F72FD7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minősített</w:t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  <w:r w:rsidRPr="00F72FD7">
        <w:rPr>
          <w:rFonts w:eastAsia="Times New Roman"/>
          <w:color w:val="auto"/>
          <w:lang w:eastAsia="hu-HU"/>
        </w:rPr>
        <w:t xml:space="preserve"> 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t>többség szükséges.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 xml:space="preserve">Az előterjesztés a kifüggesztési helyszínen </w:t>
      </w:r>
      <w:proofErr w:type="spellStart"/>
      <w:r w:rsidRPr="00F72FD7">
        <w:rPr>
          <w:rFonts w:eastAsia="Times New Roman"/>
          <w:b/>
          <w:color w:val="auto"/>
          <w:lang w:eastAsia="hu-HU"/>
        </w:rPr>
        <w:t>közzétehető</w:t>
      </w:r>
      <w:proofErr w:type="spellEnd"/>
      <w:r w:rsidRPr="00F72FD7">
        <w:rPr>
          <w:rFonts w:eastAsia="Times New Roman"/>
          <w:b/>
          <w:color w:val="auto"/>
          <w:lang w:eastAsia="hu-HU"/>
        </w:rPr>
        <w:t xml:space="preserve">: </w:t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 xml:space="preserve">Igen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8238840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:rsidR="00F72FD7" w:rsidRPr="00F72FD7" w:rsidRDefault="00F72FD7" w:rsidP="00F72FD7">
      <w:pPr>
        <w:shd w:val="clear" w:color="auto" w:fill="FFFFFF"/>
        <w:tabs>
          <w:tab w:val="left" w:pos="1418"/>
          <w:tab w:val="left" w:pos="2835"/>
        </w:tabs>
        <w:spacing w:line="240" w:lineRule="auto"/>
        <w:rPr>
          <w:rFonts w:eastAsia="Times New Roman"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ab/>
        <w:t>Nem</w:t>
      </w:r>
      <w:r w:rsidRPr="00F72FD7">
        <w:rPr>
          <w:rFonts w:eastAsia="Times New Roman"/>
          <w:color w:val="auto"/>
          <w:lang w:eastAsia="hu-HU"/>
        </w:rPr>
        <w:tab/>
      </w:r>
      <w:r w:rsidRPr="00F72FD7">
        <w:rPr>
          <w:rFonts w:eastAsia="Times New Roman"/>
          <w:color w:val="auto"/>
          <w:lang w:eastAsia="hu-HU"/>
        </w:rPr>
        <w:sym w:font="Webdings" w:char="F063"/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01730F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color w:val="auto"/>
          <w:sz w:val="28"/>
          <w:szCs w:val="28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nyílt ülésen kell tárgyalni</w:t>
      </w:r>
      <w:r w:rsidRPr="00F72FD7">
        <w:rPr>
          <w:rFonts w:eastAsia="Times New Roman"/>
          <w:color w:val="auto"/>
          <w:lang w:eastAsia="hu-HU"/>
        </w:rPr>
        <w:t xml:space="preserve">. </w:t>
      </w:r>
      <w:r w:rsidRPr="00F72FD7">
        <w:rPr>
          <w:rFonts w:eastAsia="Times New Roman"/>
          <w:color w:val="auto"/>
          <w:lang w:eastAsia="hu-HU"/>
        </w:rPr>
        <w:tab/>
      </w:r>
      <w:sdt>
        <w:sdtPr>
          <w:rPr>
            <w:rFonts w:eastAsia="Times New Roman"/>
            <w:color w:val="auto"/>
            <w:sz w:val="28"/>
            <w:szCs w:val="28"/>
            <w:lang w:eastAsia="hu-HU"/>
          </w:rPr>
          <w:id w:val="-15184573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1730F" w:rsidRPr="0001730F">
            <w:rPr>
              <w:rFonts w:ascii="MS Gothic" w:eastAsia="MS Gothic" w:hAnsi="MS Gothic" w:hint="eastAsia"/>
              <w:color w:val="auto"/>
              <w:sz w:val="28"/>
              <w:szCs w:val="28"/>
              <w:lang w:eastAsia="hu-HU"/>
            </w:rPr>
            <w:t>☒</w:t>
          </w:r>
        </w:sdtContent>
      </w:sdt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előterjesztést zárt ülésen kell tárgyalni.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:rsidR="00F72FD7" w:rsidRPr="00F72FD7" w:rsidRDefault="00F72FD7" w:rsidP="00F72FD7">
      <w:pPr>
        <w:shd w:val="clear" w:color="auto" w:fill="FFFFFF"/>
        <w:spacing w:line="240" w:lineRule="auto"/>
        <w:rPr>
          <w:rFonts w:eastAsia="Times New Roman"/>
          <w:color w:val="auto"/>
          <w:lang w:eastAsia="hu-HU"/>
        </w:rPr>
      </w:pPr>
    </w:p>
    <w:p w:rsidR="00F72FD7" w:rsidRPr="00F72FD7" w:rsidRDefault="00F72FD7" w:rsidP="00F72FD7">
      <w:pPr>
        <w:shd w:val="clear" w:color="auto" w:fill="FFFFFF"/>
        <w:tabs>
          <w:tab w:val="left" w:pos="5103"/>
        </w:tabs>
        <w:spacing w:line="240" w:lineRule="auto"/>
        <w:rPr>
          <w:rFonts w:eastAsia="Times New Roman"/>
          <w:b/>
          <w:color w:val="auto"/>
          <w:lang w:eastAsia="hu-HU"/>
        </w:rPr>
      </w:pPr>
      <w:r w:rsidRPr="00F72FD7">
        <w:rPr>
          <w:rFonts w:eastAsia="Times New Roman"/>
          <w:b/>
          <w:color w:val="auto"/>
          <w:lang w:eastAsia="hu-HU"/>
        </w:rPr>
        <w:t>Az előterjesztés zárt ülésen tárgyalható.</w:t>
      </w:r>
      <w:r w:rsidRPr="00F72FD7">
        <w:rPr>
          <w:rFonts w:eastAsia="Times New Roman"/>
          <w:b/>
          <w:color w:val="auto"/>
          <w:lang w:eastAsia="hu-HU"/>
        </w:rPr>
        <w:tab/>
      </w:r>
      <w:r w:rsidRPr="00F72FD7">
        <w:rPr>
          <w:rFonts w:eastAsia="Times New Roman"/>
          <w:b/>
          <w:color w:val="auto"/>
          <w:lang w:eastAsia="hu-HU"/>
        </w:rPr>
        <w:sym w:font="Webdings" w:char="F063"/>
      </w:r>
    </w:p>
    <w:p w:rsidR="00F72FD7" w:rsidRDefault="00F72FD7">
      <w:pPr>
        <w:spacing w:line="240" w:lineRule="auto"/>
        <w:rPr>
          <w:b/>
          <w:spacing w:val="80"/>
          <w:sz w:val="28"/>
        </w:rPr>
      </w:pPr>
    </w:p>
    <w:p w:rsidR="006A0E21" w:rsidRDefault="006A0E21">
      <w:pPr>
        <w:spacing w:line="240" w:lineRule="auto"/>
        <w:rPr>
          <w:b/>
          <w:spacing w:val="80"/>
          <w:sz w:val="28"/>
        </w:rPr>
      </w:pPr>
    </w:p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A16523">
      <w:pPr>
        <w:jc w:val="center"/>
      </w:pPr>
      <w:r>
        <w:rPr>
          <w:b/>
          <w:sz w:val="28"/>
        </w:rPr>
        <w:t>A Képviselő-testület 201</w:t>
      </w:r>
      <w:r w:rsidR="00073AAF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073AAF">
        <w:rPr>
          <w:b/>
          <w:sz w:val="28"/>
        </w:rPr>
        <w:t>május 7</w:t>
      </w:r>
      <w:r w:rsidR="00F24731">
        <w:rPr>
          <w:b/>
          <w:sz w:val="28"/>
        </w:rPr>
        <w:t>-é</w:t>
      </w:r>
      <w:r>
        <w:rPr>
          <w:b/>
          <w:sz w:val="28"/>
        </w:rPr>
        <w:t>n 1</w:t>
      </w:r>
      <w:r w:rsidR="006E3CFF">
        <w:rPr>
          <w:b/>
          <w:sz w:val="28"/>
        </w:rPr>
        <w:t>5</w:t>
      </w:r>
      <w:bookmarkStart w:id="0" w:name="_GoBack"/>
      <w:bookmarkEnd w:id="0"/>
      <w:r>
        <w:rPr>
          <w:b/>
          <w:sz w:val="28"/>
        </w:rPr>
        <w:t xml:space="preserve"> órakor tartandó rend</w:t>
      </w:r>
      <w:r w:rsidR="00073AAF">
        <w:rPr>
          <w:b/>
          <w:sz w:val="28"/>
        </w:rPr>
        <w:t>kívüli</w:t>
      </w:r>
      <w:r>
        <w:rPr>
          <w:b/>
          <w:sz w:val="28"/>
        </w:rPr>
        <w:t xml:space="preserve"> ülésére </w:t>
      </w:r>
      <w:bookmarkStart w:id="1" w:name="_Hlk523993109"/>
      <w:r w:rsidR="00346033">
        <w:rPr>
          <w:b/>
          <w:sz w:val="28"/>
        </w:rPr>
        <w:t xml:space="preserve">a </w:t>
      </w:r>
      <w:r w:rsidR="00F24731">
        <w:rPr>
          <w:b/>
          <w:sz w:val="28"/>
        </w:rPr>
        <w:t xml:space="preserve">Humán Szolgáltató Központtal a </w:t>
      </w:r>
      <w:r w:rsidR="00346033">
        <w:rPr>
          <w:b/>
          <w:sz w:val="28"/>
        </w:rPr>
        <w:t>N</w:t>
      </w:r>
      <w:r w:rsidR="00F24731">
        <w:rPr>
          <w:b/>
          <w:sz w:val="28"/>
        </w:rPr>
        <w:t>épkonyha működésére vonatkozó ellátási szerződés</w:t>
      </w:r>
      <w:r w:rsidR="00346033">
        <w:rPr>
          <w:b/>
          <w:sz w:val="28"/>
        </w:rPr>
        <w:t xml:space="preserve"> </w:t>
      </w:r>
      <w:r w:rsidR="007A327C">
        <w:rPr>
          <w:b/>
          <w:sz w:val="28"/>
        </w:rPr>
        <w:t xml:space="preserve">módosítása </w:t>
      </w:r>
      <w:r w:rsidR="00346033">
        <w:rPr>
          <w:b/>
          <w:sz w:val="28"/>
        </w:rPr>
        <w:t>tárgyában</w:t>
      </w:r>
      <w:bookmarkEnd w:id="1"/>
    </w:p>
    <w:p w:rsidR="00C25429" w:rsidRDefault="00C25429">
      <w:pPr>
        <w:jc w:val="center"/>
        <w:rPr>
          <w:b/>
        </w:rPr>
      </w:pPr>
    </w:p>
    <w:p w:rsidR="008051B0" w:rsidRDefault="008051B0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Default="00EB4173" w:rsidP="0012730C">
      <w:pPr>
        <w:jc w:val="both"/>
      </w:pPr>
      <w:r>
        <w:t xml:space="preserve">A Humán Szolgáltató Központ 2019. április 30-án megküldte a Dél-békési Étkeztetési Centrum </w:t>
      </w:r>
      <w:r w:rsidR="0012730C">
        <w:t>szolgáltatói nyilvántartásba bejegyzett adatainak módosításáról szóló, a Békés Megyei Kormányhivatal által kiállított határozatot az Önkormányzatnak</w:t>
      </w:r>
      <w:r w:rsidR="009C34BB">
        <w:t xml:space="preserve">, és </w:t>
      </w:r>
      <w:r w:rsidR="00D940CD">
        <w:t xml:space="preserve">a </w:t>
      </w:r>
      <w:r w:rsidR="009C34BB">
        <w:t>szakmai vezető asszony levelét. (mellékletként csatolva a levelek)</w:t>
      </w:r>
    </w:p>
    <w:p w:rsidR="007A327C" w:rsidRDefault="007A327C" w:rsidP="0012730C">
      <w:pPr>
        <w:jc w:val="both"/>
      </w:pPr>
    </w:p>
    <w:p w:rsidR="0012730C" w:rsidRDefault="0012730C" w:rsidP="0012730C">
      <w:pPr>
        <w:jc w:val="both"/>
      </w:pPr>
      <w:r>
        <w:t>A Humán Szolgáltató, mint fenntartó és az Önkormányzat között 201</w:t>
      </w:r>
      <w:r w:rsidR="00F01A11">
        <w:t>8</w:t>
      </w:r>
      <w:r>
        <w:t>. szeptember 20-án létrejött szerződés 2019. július 31. napjáig került megkötésre.</w:t>
      </w:r>
    </w:p>
    <w:p w:rsidR="0012730C" w:rsidRDefault="0012730C" w:rsidP="0012730C">
      <w:pPr>
        <w:jc w:val="both"/>
      </w:pPr>
      <w:r>
        <w:t xml:space="preserve">A működési engedély </w:t>
      </w:r>
      <w:r w:rsidR="009C34BB">
        <w:t xml:space="preserve">jelenleg </w:t>
      </w:r>
      <w:r>
        <w:t>2019. december 31. napjáig szól, a nyitva álló helyiség akadálymentességének hiány</w:t>
      </w:r>
      <w:r w:rsidR="009C34BB">
        <w:t>ossága</w:t>
      </w:r>
      <w:r>
        <w:t xml:space="preserve"> miatt.</w:t>
      </w:r>
    </w:p>
    <w:p w:rsidR="00C25429" w:rsidRDefault="00C25429"/>
    <w:p w:rsidR="007A327C" w:rsidRDefault="007A327C">
      <w:r>
        <w:t>A Humán Szolgáltató Központ szakmai vezetője nyilatkozatot kér arra vonatkozóan, hogy az ellátási szerződést módosítja-e az önkormányzat 2019. december 31. napjáig.</w:t>
      </w:r>
    </w:p>
    <w:p w:rsidR="007A327C" w:rsidRDefault="007A327C"/>
    <w:p w:rsidR="00375D22" w:rsidRDefault="00346033">
      <w:pPr>
        <w:jc w:val="both"/>
      </w:pPr>
      <w:r>
        <w:t xml:space="preserve">Kérem a Tisztelt Képviselő-testületet, hogy </w:t>
      </w:r>
      <w:r w:rsidR="00F24731">
        <w:t xml:space="preserve">szíveskedjen </w:t>
      </w:r>
      <w:r w:rsidR="00375D22">
        <w:t>dönt</w:t>
      </w:r>
      <w:r w:rsidR="00073AAF">
        <w:t>eni</w:t>
      </w:r>
      <w:r w:rsidR="00375D22">
        <w:t xml:space="preserve"> arról, kíván</w:t>
      </w:r>
      <w:r w:rsidR="00073AAF">
        <w:t>ja</w:t>
      </w:r>
      <w:r w:rsidR="00375D22">
        <w:t xml:space="preserve">-e </w:t>
      </w:r>
      <w:r w:rsidR="00073AAF">
        <w:t xml:space="preserve">az </w:t>
      </w:r>
      <w:r w:rsidR="007A327C">
        <w:t>ellátási szerződést</w:t>
      </w:r>
      <w:r w:rsidR="00375D22">
        <w:t xml:space="preserve"> a Humán Szolgáltató Központtal a szociális étkeztetés népkonyhai formájának biztosítására</w:t>
      </w:r>
      <w:r w:rsidR="00073AAF">
        <w:t xml:space="preserve"> 2019. december 31-ig meghosszabbítani.</w:t>
      </w:r>
    </w:p>
    <w:p w:rsidR="00936C71" w:rsidRDefault="00936C71">
      <w:pPr>
        <w:jc w:val="both"/>
      </w:pPr>
    </w:p>
    <w:p w:rsidR="007A327C" w:rsidRDefault="007A327C" w:rsidP="008A2F64">
      <w:pPr>
        <w:rPr>
          <w:b/>
          <w:u w:val="single"/>
        </w:rPr>
      </w:pPr>
    </w:p>
    <w:p w:rsidR="008A2F64" w:rsidRDefault="008A2F64" w:rsidP="008A2F64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936C71" w:rsidRDefault="008A2F64" w:rsidP="00936C71">
      <w:pPr>
        <w:jc w:val="both"/>
      </w:pPr>
      <w:r>
        <w:rPr>
          <w:rFonts w:eastAsia="Calibri"/>
        </w:rPr>
        <w:t xml:space="preserve">Gádoros Nagyközség Önkormányzatának Képviselő-testülete </w:t>
      </w:r>
      <w:r w:rsidR="00936C71">
        <w:rPr>
          <w:rFonts w:eastAsia="Calibri"/>
        </w:rPr>
        <w:t xml:space="preserve">kinyilvánítja, hogy </w:t>
      </w:r>
      <w:r w:rsidR="00073AAF">
        <w:rPr>
          <w:rFonts w:eastAsia="Calibri"/>
        </w:rPr>
        <w:t xml:space="preserve">meghosszabbítja az </w:t>
      </w:r>
      <w:r w:rsidR="007A327C">
        <w:t>ellátási szerződést</w:t>
      </w:r>
      <w:r w:rsidR="00936C71">
        <w:t xml:space="preserve"> a Humán Szolgáltató Központtal a szociális étkeztetés népkonyhai formájának biztosítására</w:t>
      </w:r>
      <w:r w:rsidR="00073AAF">
        <w:t xml:space="preserve"> 2019. december 31-ig.</w:t>
      </w:r>
    </w:p>
    <w:p w:rsidR="00936C71" w:rsidRDefault="00936C71" w:rsidP="00936C71">
      <w:pPr>
        <w:jc w:val="both"/>
      </w:pPr>
      <w:r>
        <w:t>Megbízz</w:t>
      </w:r>
      <w:r w:rsidR="007A327C">
        <w:t>a</w:t>
      </w:r>
      <w:r w:rsidRPr="00936C71">
        <w:t xml:space="preserve"> </w:t>
      </w:r>
      <w:r>
        <w:t>a polgármester</w:t>
      </w:r>
      <w:r w:rsidR="007A327C">
        <w:t xml:space="preserve"> urat a szükséges intézkedések megtételére.</w:t>
      </w:r>
    </w:p>
    <w:p w:rsidR="008A2F64" w:rsidRDefault="008A2F64" w:rsidP="00936C71">
      <w:pPr>
        <w:contextualSpacing/>
        <w:jc w:val="both"/>
        <w:rPr>
          <w:rFonts w:eastAsia="Calibri"/>
        </w:rPr>
      </w:pPr>
    </w:p>
    <w:p w:rsidR="008A2F64" w:rsidRDefault="008A2F64" w:rsidP="008A2F64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8A2F64" w:rsidRDefault="008A2F64" w:rsidP="008A2F64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7A327C">
        <w:rPr>
          <w:rFonts w:eastAsia="Calibri"/>
        </w:rPr>
        <w:t>2019. május 13.</w:t>
      </w:r>
    </w:p>
    <w:p w:rsidR="008A2F64" w:rsidRDefault="008A2F64" w:rsidP="008A2F64"/>
    <w:p w:rsidR="002B3297" w:rsidRDefault="002B3297">
      <w:pPr>
        <w:jc w:val="both"/>
      </w:pPr>
    </w:p>
    <w:p w:rsidR="00C25429" w:rsidRDefault="00A16523">
      <w:r>
        <w:t>Gádoros, 201</w:t>
      </w:r>
      <w:r w:rsidR="00073AAF">
        <w:t>9</w:t>
      </w:r>
      <w:r>
        <w:t xml:space="preserve">. </w:t>
      </w:r>
      <w:r w:rsidR="00073AAF">
        <w:t>április 30.</w:t>
      </w:r>
    </w:p>
    <w:p w:rsidR="00C25429" w:rsidRDefault="00C25429"/>
    <w:p w:rsidR="00C25429" w:rsidRDefault="00C25429"/>
    <w:p w:rsidR="00C25429" w:rsidRDefault="00A16523">
      <w:pPr>
        <w:ind w:left="6804"/>
        <w:jc w:val="center"/>
      </w:pPr>
      <w:r>
        <w:t>Maronka Lajos</w:t>
      </w:r>
    </w:p>
    <w:p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1730F"/>
    <w:rsid w:val="00073AAF"/>
    <w:rsid w:val="0012730C"/>
    <w:rsid w:val="002715FF"/>
    <w:rsid w:val="002B3297"/>
    <w:rsid w:val="00322E4A"/>
    <w:rsid w:val="00346033"/>
    <w:rsid w:val="00375D22"/>
    <w:rsid w:val="005029F7"/>
    <w:rsid w:val="0051496A"/>
    <w:rsid w:val="00660560"/>
    <w:rsid w:val="006A0E21"/>
    <w:rsid w:val="006E3CFF"/>
    <w:rsid w:val="007A327C"/>
    <w:rsid w:val="008039AC"/>
    <w:rsid w:val="008051B0"/>
    <w:rsid w:val="008A2F64"/>
    <w:rsid w:val="00936C71"/>
    <w:rsid w:val="009C34BB"/>
    <w:rsid w:val="00A16523"/>
    <w:rsid w:val="00C25429"/>
    <w:rsid w:val="00C8658E"/>
    <w:rsid w:val="00C91F41"/>
    <w:rsid w:val="00CF3B2E"/>
    <w:rsid w:val="00D940CD"/>
    <w:rsid w:val="00EB4173"/>
    <w:rsid w:val="00EE6806"/>
    <w:rsid w:val="00F01A11"/>
    <w:rsid w:val="00F24731"/>
    <w:rsid w:val="00F636DA"/>
    <w:rsid w:val="00F72FD7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AF5E2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326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13</cp:revision>
  <cp:lastPrinted>2019-04-30T12:18:00Z</cp:lastPrinted>
  <dcterms:created xsi:type="dcterms:W3CDTF">2018-09-06T07:50:00Z</dcterms:created>
  <dcterms:modified xsi:type="dcterms:W3CDTF">2019-05-03T11:25:00Z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